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D9D1A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1、用ddr2.0.7版本虚拟翻译器后</w:t>
      </w:r>
    </w:p>
    <w:p w14:paraId="43E9C90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710305"/>
            <wp:effectExtent l="0" t="0" r="5715" b="4445"/>
            <wp:docPr id="1" name="图片 1" descr="3ae07626-52ac-499f-a985-5ae44d3d18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ae07626-52ac-499f-a985-5ae44d3d18d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E031">
      <w:pPr>
        <w:numPr>
          <w:ilvl w:val="0"/>
          <w:numId w:val="1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挂载</w:t>
      </w:r>
    </w:p>
    <w:p w14:paraId="36DF1E2E">
      <w:pPr>
        <w:numPr>
          <w:ilvl w:val="0"/>
          <w:numId w:val="1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用pc3000建立镜像任务</w:t>
      </w:r>
    </w:p>
    <w:p w14:paraId="4889CF54">
      <w:pPr>
        <w:numPr>
          <w:ilvl w:val="0"/>
          <w:numId w:val="1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发现无效数据这里输入：(@0\xDE\xAD)</w:t>
      </w:r>
    </w:p>
    <w:p w14:paraId="6E9E64B4">
      <w:pPr>
        <w:numPr>
          <w:numId w:val="0"/>
        </w:numPr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5267960" cy="3384550"/>
            <wp:effectExtent l="0" t="0" r="8890" b="6350"/>
            <wp:docPr id="2" name="图片 2" descr="b28ab6e8-ae76-4321-83b3-735fa8e5f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28ab6e8-ae76-4321-83b3-735fa8e5f20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04E3D">
      <w:pPr>
        <w:numPr>
          <w:ilvl w:val="0"/>
          <w:numId w:val="1"/>
        </w:numPr>
        <w:ind w:left="0" w:leftChars="0" w:firstLine="0" w:firstLine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这样镜像就能显示坏道了。</w:t>
      </w:r>
    </w:p>
    <w:p w14:paraId="6F6B4539">
      <w:pPr>
        <w:numPr>
          <w:numId w:val="0"/>
        </w:numPr>
        <w:ind w:leftChars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5261610" cy="1075690"/>
            <wp:effectExtent l="0" t="0" r="15240" b="10160"/>
            <wp:docPr id="3" name="图片 3" descr="5c33c90e-48fc-4d65-8edc-409bfe739d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c33c90e-48fc-4d65-8edc-409bfe739d4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92B53">
      <w:pPr>
        <w:numPr>
          <w:ilvl w:val="0"/>
          <w:numId w:val="1"/>
        </w:numPr>
        <w:ind w:left="0" w:leftChars="0" w:firstLine="0" w:firstLine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服务--选择图例创建子位图</w:t>
      </w:r>
    </w:p>
    <w:p w14:paraId="0BEEA952">
      <w:pPr>
        <w:numPr>
          <w:numId w:val="0"/>
        </w:numPr>
        <w:ind w:leftChars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5266690" cy="1517650"/>
            <wp:effectExtent l="0" t="0" r="10160" b="6350"/>
            <wp:docPr id="4" name="图片 4" descr="86028e51-2c1e-49e1-9cdb-09b7a9339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6028e51-2c1e-49e1-9cdb-09b7a93398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1A736">
      <w:pPr>
        <w:numPr>
          <w:ilvl w:val="0"/>
          <w:numId w:val="1"/>
        </w:numPr>
        <w:ind w:left="0" w:leftChars="0" w:firstLine="0" w:firstLine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清除位图，这样反复读，会多读一些扇区出来。</w:t>
      </w:r>
    </w:p>
    <w:p w14:paraId="63911214">
      <w:pPr>
        <w:numPr>
          <w:numId w:val="0"/>
        </w:numPr>
        <w:ind w:left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drawing>
          <wp:inline distT="0" distB="0" distL="114300" distR="114300">
            <wp:extent cx="5262245" cy="1338580"/>
            <wp:effectExtent l="0" t="0" r="14605" b="13970"/>
            <wp:docPr id="5" name="图片 5" descr="fea7fb9c-2ad2-41d1-b26f-0bd3f90274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ea7fb9c-2ad2-41d1-b26f-0bd3f902740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59510">
      <w:pPr>
        <w:numPr>
          <w:numId w:val="0"/>
        </w:numPr>
        <w:ind w:left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PS：也可以尝试加热来读取重要数据。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BF8C2D"/>
    <w:multiLevelType w:val="singleLevel"/>
    <w:tmpl w:val="17BF8C2D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2026-04-19T10:13:56Z</dcterms:created>
  <dc:creator>Administrator</dc:creator>
  <cp:lastModifiedBy>常熟数据恢复13862425232</cp:lastModifiedBy>
  <dcterms:modified xsi:type="dcterms:W3CDTF">2026-04-19T10:29:37Z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eyJoZGlkIjoiZDA1NmJlMDkxNTFiNTQ5ZjZmMDE5Njc4OTMzMDc0ZDgiLCJ1c2VySWQiOiI0MjUzODk2NzcifQ==</vt:lpwstr>
  </property>
  <property fmtid="{D5CDD505-2E9C-101B-9397-08002B2CF9AE}" pid="4" name="ICV">
    <vt:lpwstr>3A0F446C02754278B1158FEDD0530E92_12</vt:lpwstr>
  </property>
</Properties>
</file>